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01" w:rsidRDefault="0076300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3001" w:rsidRPr="005E0351" w:rsidRDefault="00763001" w:rsidP="005E035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351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– Югра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Pr="005E0351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Pr="005E0351">
        <w:rPr>
          <w:rFonts w:ascii="Times New Roman" w:hAnsi="Times New Roman" w:cs="Times New Roman"/>
          <w:bCs/>
          <w:sz w:val="28"/>
          <w:szCs w:val="28"/>
        </w:rPr>
        <w:t>МУНИЦИПАЛЬНОЕ ОБРАЗОВАНИЕ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 w:rsidRPr="005E0351">
        <w:rPr>
          <w:rFonts w:ascii="Times New Roman" w:hAnsi="Times New Roman" w:cs="Times New Roman"/>
          <w:bCs/>
          <w:sz w:val="28"/>
          <w:szCs w:val="28"/>
        </w:rPr>
        <w:t>СЕЛЬСКОЕ ПОСЕЛЕНИЕ КЕДРОВЫЙ</w:t>
      </w:r>
    </w:p>
    <w:p w:rsidR="00763001" w:rsidRPr="005E0351" w:rsidRDefault="00763001" w:rsidP="005E035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0351">
        <w:rPr>
          <w:rFonts w:ascii="Times New Roman" w:hAnsi="Times New Roman" w:cs="Times New Roman"/>
          <w:bCs/>
          <w:sz w:val="28"/>
          <w:szCs w:val="28"/>
        </w:rPr>
        <w:t xml:space="preserve"> АДМИНИСТРАЦИЯ СЕЛЬСКОГО ПОСЕЛЕНИЯ</w:t>
      </w:r>
    </w:p>
    <w:p w:rsidR="00763001" w:rsidRPr="005E0351" w:rsidRDefault="00763001" w:rsidP="005E03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351">
        <w:rPr>
          <w:rFonts w:ascii="Times New Roman" w:hAnsi="Times New Roman" w:cs="Times New Roman"/>
          <w:iCs/>
          <w:sz w:val="28"/>
          <w:szCs w:val="28"/>
        </w:rPr>
        <w:t>П О С Т А Н О В Л Е Н И Е</w:t>
      </w:r>
    </w:p>
    <w:p w:rsidR="00763001" w:rsidRPr="005E0351" w:rsidRDefault="00763001" w:rsidP="005E0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3001" w:rsidRPr="005E0351" w:rsidRDefault="00763001" w:rsidP="005E0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24.12</w:t>
      </w:r>
      <w:r w:rsidRPr="005E0351">
        <w:rPr>
          <w:rFonts w:ascii="Times New Roman" w:hAnsi="Times New Roman" w:cs="Times New Roman"/>
          <w:sz w:val="28"/>
          <w:szCs w:val="28"/>
        </w:rPr>
        <w:t xml:space="preserve">.2019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№ 69</w:t>
      </w:r>
      <w:r w:rsidRPr="005E0351">
        <w:rPr>
          <w:rFonts w:ascii="Times New Roman" w:hAnsi="Times New Roman" w:cs="Times New Roman"/>
          <w:sz w:val="28"/>
          <w:szCs w:val="28"/>
        </w:rPr>
        <w:t xml:space="preserve"> </w:t>
      </w:r>
      <w:r w:rsidRPr="005E0351">
        <w:rPr>
          <w:rFonts w:ascii="Times New Roman" w:hAnsi="Times New Roman" w:cs="Times New Roman"/>
          <w:bCs/>
          <w:sz w:val="28"/>
          <w:szCs w:val="28"/>
        </w:rPr>
        <w:t>п. Кедровый</w:t>
      </w:r>
    </w:p>
    <w:p w:rsidR="00763001" w:rsidRDefault="00763001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63001" w:rsidRDefault="00763001" w:rsidP="005E0351">
      <w:pPr>
        <w:widowControl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5E0351">
        <w:rPr>
          <w:rFonts w:ascii="Times New Roman" w:hAnsi="Times New Roman"/>
          <w:bCs/>
          <w:sz w:val="28"/>
          <w:szCs w:val="28"/>
        </w:rPr>
        <w:t>Об утверждении Порядка взаимодействия</w:t>
      </w:r>
    </w:p>
    <w:p w:rsidR="00763001" w:rsidRDefault="00763001" w:rsidP="005E0351">
      <w:pPr>
        <w:widowControl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5E0351">
        <w:rPr>
          <w:rFonts w:ascii="Times New Roman" w:hAnsi="Times New Roman"/>
          <w:bCs/>
          <w:sz w:val="28"/>
          <w:szCs w:val="28"/>
        </w:rPr>
        <w:t xml:space="preserve">органов местного самоуправления и </w:t>
      </w:r>
    </w:p>
    <w:p w:rsidR="00763001" w:rsidRDefault="00763001" w:rsidP="005E0351">
      <w:pPr>
        <w:widowControl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5E0351">
        <w:rPr>
          <w:rFonts w:ascii="Times New Roman" w:hAnsi="Times New Roman"/>
          <w:bCs/>
          <w:sz w:val="28"/>
          <w:szCs w:val="28"/>
        </w:rPr>
        <w:t>муниципальных учреждений с организаторами</w:t>
      </w:r>
    </w:p>
    <w:p w:rsidR="00763001" w:rsidRDefault="00763001" w:rsidP="005E0351">
      <w:pPr>
        <w:widowControl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5E0351">
        <w:rPr>
          <w:rFonts w:ascii="Times New Roman" w:hAnsi="Times New Roman"/>
          <w:bCs/>
          <w:sz w:val="28"/>
          <w:szCs w:val="28"/>
        </w:rPr>
        <w:t xml:space="preserve"> добровольческой (волонтерской) деятельности, </w:t>
      </w:r>
    </w:p>
    <w:p w:rsidR="00763001" w:rsidRDefault="00763001" w:rsidP="005E0351">
      <w:pPr>
        <w:widowControl w:val="0"/>
        <w:spacing w:after="0" w:line="240" w:lineRule="exact"/>
      </w:pPr>
      <w:r w:rsidRPr="005E0351">
        <w:rPr>
          <w:rFonts w:ascii="Times New Roman" w:hAnsi="Times New Roman"/>
          <w:bCs/>
          <w:sz w:val="28"/>
          <w:szCs w:val="28"/>
        </w:rPr>
        <w:t>добровольческими (волонтерскими) организациями</w:t>
      </w:r>
    </w:p>
    <w:p w:rsidR="00763001" w:rsidRPr="005E0351" w:rsidRDefault="00763001" w:rsidP="005E0351">
      <w:pPr>
        <w:widowControl w:val="0"/>
        <w:spacing w:after="0" w:line="240" w:lineRule="exact"/>
      </w:pPr>
    </w:p>
    <w:p w:rsidR="00763001" w:rsidRDefault="00763001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sq-AL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q-AL"/>
        </w:rPr>
        <w:t xml:space="preserve">Федеральным законом от 06.10.2003 N 131-ФЗ "Об общих принципах организации местного самоуправления в Российской Федерации" , частью 4 статьи 17.3 Федерального закона от </w:t>
      </w:r>
      <w:r>
        <w:rPr>
          <w:rFonts w:ascii="Times New Roman" w:hAnsi="Times New Roman"/>
          <w:sz w:val="28"/>
          <w:szCs w:val="28"/>
        </w:rPr>
        <w:t>11.08.1995</w:t>
      </w:r>
      <w:r>
        <w:rPr>
          <w:rFonts w:ascii="Times New Roman" w:hAnsi="Times New Roman"/>
          <w:sz w:val="28"/>
          <w:szCs w:val="28"/>
          <w:lang w:val="sq-AL"/>
        </w:rPr>
        <w:t xml:space="preserve"> N 135-ФЗ "О благотворительной деятельности и добровольчестве (волонтерстве)", руководствуясь Уставом</w:t>
      </w:r>
      <w:r>
        <w:rPr>
          <w:rFonts w:ascii="Times New Roman" w:hAnsi="Times New Roman"/>
          <w:sz w:val="28"/>
          <w:szCs w:val="28"/>
        </w:rPr>
        <w:t xml:space="preserve">   сельского поселения Кедровый:</w:t>
      </w:r>
    </w:p>
    <w:p w:rsidR="00763001" w:rsidRDefault="00763001">
      <w:pPr>
        <w:spacing w:after="0" w:line="240" w:lineRule="auto"/>
        <w:ind w:right="37"/>
        <w:rPr>
          <w:rFonts w:ascii="Times New Roman" w:hAnsi="Times New Roman"/>
          <w:sz w:val="28"/>
          <w:szCs w:val="28"/>
        </w:rPr>
      </w:pPr>
    </w:p>
    <w:p w:rsidR="00763001" w:rsidRDefault="00763001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val="sq-AL"/>
        </w:rPr>
        <w:t>Утвердить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763001" w:rsidRPr="005E0351" w:rsidRDefault="00763001" w:rsidP="005E03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5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763001" w:rsidRPr="005E0351" w:rsidRDefault="00763001" w:rsidP="005E03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51"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p w:rsidR="00763001" w:rsidRPr="005E0351" w:rsidRDefault="007630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001" w:rsidRDefault="007630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001" w:rsidRDefault="00763001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Кедровый                                         И.Г. Воронов                                                                  </w:t>
      </w:r>
    </w:p>
    <w:p w:rsidR="00763001" w:rsidRDefault="007630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001" w:rsidRDefault="007630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001" w:rsidRDefault="007630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001" w:rsidRDefault="007630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001" w:rsidRDefault="007630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001" w:rsidRDefault="007630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001" w:rsidRDefault="007630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001" w:rsidRDefault="007630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001" w:rsidRDefault="007630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001" w:rsidRDefault="007630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001" w:rsidRDefault="00763001" w:rsidP="005E03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001" w:rsidRDefault="00763001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  <w:lang w:val="sq-AL"/>
        </w:rPr>
        <w:t>Приложение</w:t>
      </w:r>
    </w:p>
    <w:p w:rsidR="00763001" w:rsidRDefault="00763001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  <w:lang w:val="sq-AL"/>
        </w:rPr>
        <w:t xml:space="preserve"> администрации</w:t>
      </w:r>
    </w:p>
    <w:p w:rsidR="00763001" w:rsidRDefault="007630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Кедровый</w:t>
      </w:r>
    </w:p>
    <w:p w:rsidR="00763001" w:rsidRDefault="00763001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от 24.12.2019 № 69</w:t>
      </w:r>
    </w:p>
    <w:p w:rsidR="00763001" w:rsidRDefault="00763001">
      <w:pPr>
        <w:pStyle w:val="NoSpacing"/>
        <w:ind w:firstLine="709"/>
        <w:jc w:val="both"/>
        <w:rPr>
          <w:sz w:val="28"/>
          <w:szCs w:val="28"/>
        </w:rPr>
      </w:pPr>
    </w:p>
    <w:p w:rsidR="00763001" w:rsidRDefault="00763001">
      <w:pPr>
        <w:pStyle w:val="NoSpacing"/>
        <w:ind w:firstLine="709"/>
        <w:jc w:val="center"/>
        <w:rPr>
          <w:sz w:val="28"/>
          <w:szCs w:val="28"/>
        </w:rPr>
      </w:pPr>
    </w:p>
    <w:p w:rsidR="00763001" w:rsidRDefault="00763001">
      <w:pPr>
        <w:pStyle w:val="NoSpacing"/>
        <w:ind w:firstLine="709"/>
        <w:jc w:val="center"/>
      </w:pPr>
      <w:r>
        <w:rPr>
          <w:sz w:val="28"/>
          <w:szCs w:val="28"/>
        </w:rPr>
        <w:t>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763001" w:rsidRDefault="00763001">
      <w:pPr>
        <w:pStyle w:val="NoSpacing"/>
        <w:ind w:firstLine="709"/>
        <w:jc w:val="both"/>
        <w:rPr>
          <w:sz w:val="28"/>
          <w:szCs w:val="28"/>
        </w:rPr>
      </w:pPr>
    </w:p>
    <w:p w:rsidR="00763001" w:rsidRDefault="00763001">
      <w:pPr>
        <w:pStyle w:val="NoSpacing"/>
        <w:ind w:firstLine="709"/>
        <w:jc w:val="both"/>
      </w:pPr>
      <w:r>
        <w:rPr>
          <w:sz w:val="28"/>
          <w:szCs w:val="28"/>
        </w:rPr>
        <w:t>1.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3 настоящего Порядка.</w:t>
      </w:r>
    </w:p>
    <w:p w:rsidR="00763001" w:rsidRDefault="00763001">
      <w:pPr>
        <w:pStyle w:val="NoSpacing"/>
        <w:ind w:firstLine="709"/>
        <w:jc w:val="both"/>
      </w:pPr>
      <w:r>
        <w:rPr>
          <w:sz w:val="28"/>
          <w:szCs w:val="28"/>
        </w:rPr>
        <w:t>2. Органы местного самоуправления и муниципальные учреждения (далее – учреждение) вправе привлекать добровольцев (волонтеров) к осуществлению добровольческой (волонтерской) деятельности.</w:t>
      </w:r>
    </w:p>
    <w:p w:rsidR="00763001" w:rsidRDefault="00763001">
      <w:pPr>
        <w:pStyle w:val="NoSpacing"/>
        <w:ind w:firstLine="709"/>
        <w:jc w:val="both"/>
      </w:pPr>
      <w:r>
        <w:rPr>
          <w:sz w:val="28"/>
          <w:szCs w:val="28"/>
        </w:rPr>
        <w:t>3. Добровольческая (волонтерская) деятельность осуществляется в целях:</w:t>
      </w:r>
    </w:p>
    <w:p w:rsidR="00763001" w:rsidRDefault="00763001">
      <w:pPr>
        <w:pStyle w:val="NoSpacing"/>
        <w:ind w:firstLine="709"/>
        <w:jc w:val="both"/>
      </w:pPr>
      <w:r>
        <w:rPr>
          <w:sz w:val="28"/>
          <w:szCs w:val="28"/>
        </w:rPr>
        <w:t>- социальной поддержки и защиты граждан;</w:t>
      </w:r>
    </w:p>
    <w:p w:rsidR="00763001" w:rsidRDefault="00763001">
      <w:pPr>
        <w:pStyle w:val="NoSpacing"/>
        <w:ind w:firstLine="709"/>
        <w:jc w:val="both"/>
      </w:pPr>
      <w:r>
        <w:rPr>
          <w:sz w:val="28"/>
          <w:szCs w:val="28"/>
        </w:rPr>
        <w:t>-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763001" w:rsidRDefault="00763001">
      <w:pPr>
        <w:pStyle w:val="NoSpacing"/>
        <w:ind w:firstLine="709"/>
        <w:jc w:val="both"/>
      </w:pPr>
      <w:r>
        <w:rPr>
          <w:sz w:val="28"/>
          <w:szCs w:val="28"/>
        </w:rPr>
        <w:t>-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763001" w:rsidRDefault="00763001">
      <w:pPr>
        <w:pStyle w:val="NoSpacing"/>
        <w:ind w:firstLine="709"/>
        <w:jc w:val="both"/>
      </w:pPr>
      <w:r>
        <w:rPr>
          <w:sz w:val="28"/>
          <w:szCs w:val="28"/>
        </w:rPr>
        <w:t>- 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763001" w:rsidRDefault="00763001">
      <w:pPr>
        <w:pStyle w:val="NoSpacing"/>
        <w:ind w:firstLine="709"/>
        <w:jc w:val="both"/>
      </w:pPr>
      <w:r>
        <w:rPr>
          <w:sz w:val="28"/>
          <w:szCs w:val="28"/>
        </w:rPr>
        <w:t>- содействия укреплению престижа и роли семьи в обществе;</w:t>
      </w:r>
    </w:p>
    <w:p w:rsidR="00763001" w:rsidRDefault="00763001">
      <w:pPr>
        <w:pStyle w:val="NoSpacing"/>
        <w:ind w:firstLine="709"/>
        <w:jc w:val="both"/>
      </w:pPr>
      <w:r>
        <w:rPr>
          <w:sz w:val="28"/>
          <w:szCs w:val="28"/>
        </w:rPr>
        <w:t>- содействия защите материнства, детства и отцовства;</w:t>
      </w:r>
    </w:p>
    <w:p w:rsidR="00763001" w:rsidRDefault="00763001">
      <w:pPr>
        <w:pStyle w:val="NoSpacing"/>
        <w:ind w:firstLine="709"/>
        <w:jc w:val="both"/>
      </w:pPr>
      <w:r>
        <w:rPr>
          <w:sz w:val="28"/>
          <w:szCs w:val="28"/>
        </w:rPr>
        <w:t>- содействия деятельности в сфере образования, науки, культуры, искусства, просвещения, духовному развитию личности;</w:t>
      </w:r>
    </w:p>
    <w:p w:rsidR="00763001" w:rsidRDefault="00763001">
      <w:pPr>
        <w:pStyle w:val="NoSpacing"/>
        <w:ind w:firstLine="709"/>
        <w:jc w:val="both"/>
      </w:pPr>
      <w:r>
        <w:rPr>
          <w:sz w:val="28"/>
          <w:szCs w:val="28"/>
        </w:rPr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763001" w:rsidRDefault="00763001">
      <w:pPr>
        <w:pStyle w:val="NoSpacing"/>
        <w:ind w:firstLine="709"/>
        <w:jc w:val="both"/>
      </w:pPr>
      <w:r>
        <w:rPr>
          <w:sz w:val="28"/>
          <w:szCs w:val="28"/>
        </w:rPr>
        <w:t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763001" w:rsidRDefault="00763001">
      <w:pPr>
        <w:pStyle w:val="NoSpacing"/>
        <w:ind w:firstLine="709"/>
        <w:jc w:val="both"/>
      </w:pPr>
      <w:r>
        <w:rPr>
          <w:sz w:val="28"/>
          <w:szCs w:val="28"/>
        </w:rPr>
        <w:t>- охраны окружающей среды и защиты животных;</w:t>
      </w:r>
    </w:p>
    <w:p w:rsidR="00763001" w:rsidRDefault="00763001">
      <w:pPr>
        <w:pStyle w:val="NoSpacing"/>
        <w:ind w:firstLine="709"/>
        <w:jc w:val="both"/>
      </w:pPr>
      <w:r>
        <w:rPr>
          <w:sz w:val="28"/>
          <w:szCs w:val="28"/>
        </w:rPr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763001" w:rsidRDefault="00763001">
      <w:pPr>
        <w:pStyle w:val="NoSpacing"/>
        <w:ind w:firstLine="709"/>
        <w:jc w:val="both"/>
      </w:pPr>
      <w:r>
        <w:rPr>
          <w:sz w:val="28"/>
          <w:szCs w:val="28"/>
        </w:rPr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763001" w:rsidRDefault="00763001">
      <w:pPr>
        <w:pStyle w:val="NoSpacing"/>
        <w:ind w:firstLine="709"/>
        <w:jc w:val="both"/>
      </w:pPr>
      <w:r>
        <w:rPr>
          <w:sz w:val="28"/>
          <w:szCs w:val="28"/>
        </w:rPr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763001" w:rsidRDefault="00763001">
      <w:pPr>
        <w:pStyle w:val="NoSpacing"/>
        <w:ind w:firstLine="709"/>
        <w:jc w:val="both"/>
      </w:pPr>
      <w:r>
        <w:rPr>
          <w:sz w:val="28"/>
          <w:szCs w:val="28"/>
        </w:rPr>
        <w:t>- оказания бесплатной юридической помощи и правового просвещения населения;</w:t>
      </w:r>
    </w:p>
    <w:p w:rsidR="00763001" w:rsidRDefault="00763001">
      <w:pPr>
        <w:pStyle w:val="NoSpacing"/>
        <w:ind w:firstLine="709"/>
        <w:jc w:val="both"/>
      </w:pPr>
      <w:r>
        <w:rPr>
          <w:sz w:val="28"/>
          <w:szCs w:val="28"/>
        </w:rPr>
        <w:t>- содействия добровольческой (волонтерской) деятельности;</w:t>
      </w:r>
    </w:p>
    <w:p w:rsidR="00763001" w:rsidRDefault="00763001">
      <w:pPr>
        <w:pStyle w:val="NoSpacing"/>
        <w:ind w:firstLine="709"/>
        <w:jc w:val="both"/>
      </w:pPr>
      <w:r>
        <w:rPr>
          <w:sz w:val="28"/>
          <w:szCs w:val="28"/>
        </w:rPr>
        <w:t>- участия в деятельности по профилактике безнадзорности и правонарушений несовершеннолетних;</w:t>
      </w:r>
    </w:p>
    <w:p w:rsidR="00763001" w:rsidRDefault="00763001">
      <w:pPr>
        <w:pStyle w:val="NoSpacing"/>
        <w:ind w:firstLine="709"/>
        <w:jc w:val="both"/>
      </w:pPr>
      <w:r>
        <w:rPr>
          <w:sz w:val="28"/>
          <w:szCs w:val="28"/>
        </w:rPr>
        <w:t>- содействия развитию научно-технического, художественного творчества детей и молодежи;</w:t>
      </w:r>
    </w:p>
    <w:p w:rsidR="00763001" w:rsidRDefault="00763001">
      <w:pPr>
        <w:pStyle w:val="NoSpacing"/>
        <w:ind w:firstLine="709"/>
        <w:jc w:val="both"/>
      </w:pPr>
      <w:r>
        <w:rPr>
          <w:sz w:val="28"/>
          <w:szCs w:val="28"/>
        </w:rPr>
        <w:t>- содействия патриотическому, духовно-нравственному воспитанию детей и молодежи;</w:t>
      </w:r>
    </w:p>
    <w:p w:rsidR="00763001" w:rsidRDefault="00763001">
      <w:pPr>
        <w:pStyle w:val="NoSpacing"/>
        <w:ind w:firstLine="709"/>
        <w:jc w:val="both"/>
      </w:pPr>
      <w:r>
        <w:rPr>
          <w:sz w:val="28"/>
          <w:szCs w:val="28"/>
        </w:rPr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763001" w:rsidRDefault="00763001">
      <w:pPr>
        <w:pStyle w:val="NoSpacing"/>
        <w:ind w:firstLine="709"/>
        <w:jc w:val="both"/>
      </w:pPr>
      <w:r>
        <w:rPr>
          <w:sz w:val="28"/>
          <w:szCs w:val="28"/>
        </w:rPr>
        <w:t>- содействия деятельности по производству и (или) распространению социальной рекламы;</w:t>
      </w:r>
    </w:p>
    <w:p w:rsidR="00763001" w:rsidRDefault="00763001">
      <w:pPr>
        <w:pStyle w:val="NoSpacing"/>
        <w:ind w:firstLine="709"/>
        <w:jc w:val="both"/>
      </w:pPr>
      <w:r>
        <w:rPr>
          <w:sz w:val="28"/>
          <w:szCs w:val="28"/>
        </w:rPr>
        <w:t>- содействия профилактике социально опасных форм поведения граждан.</w:t>
      </w:r>
    </w:p>
    <w:p w:rsidR="00763001" w:rsidRDefault="00763001">
      <w:pPr>
        <w:pStyle w:val="NoSpacing"/>
        <w:ind w:firstLine="709"/>
        <w:jc w:val="both"/>
      </w:pPr>
      <w:r>
        <w:rPr>
          <w:sz w:val="28"/>
          <w:szCs w:val="28"/>
        </w:rPr>
        <w:t>4. 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самоуправления, учреждениям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763001" w:rsidRDefault="00763001">
      <w:pPr>
        <w:pStyle w:val="NoSpacing"/>
        <w:ind w:firstLine="709"/>
        <w:jc w:val="both"/>
      </w:pPr>
      <w:r>
        <w:rPr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763001" w:rsidRDefault="00763001">
      <w:pPr>
        <w:pStyle w:val="NoSpacing"/>
        <w:ind w:firstLine="709"/>
        <w:jc w:val="both"/>
      </w:pPr>
      <w:r>
        <w:rPr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763001" w:rsidRDefault="00763001">
      <w:pPr>
        <w:pStyle w:val="NoSpacing"/>
        <w:ind w:firstLine="709"/>
        <w:jc w:val="both"/>
      </w:pPr>
      <w:r>
        <w:rPr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763001" w:rsidRDefault="00763001">
      <w:pPr>
        <w:pStyle w:val="NoSpacing"/>
        <w:ind w:firstLine="709"/>
        <w:jc w:val="both"/>
      </w:pPr>
      <w:r>
        <w:rPr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763001" w:rsidRDefault="00763001">
      <w:pPr>
        <w:pStyle w:val="NoSpacing"/>
        <w:ind w:firstLine="709"/>
        <w:jc w:val="both"/>
      </w:pPr>
      <w:r>
        <w:rPr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763001" w:rsidRDefault="00763001">
      <w:pPr>
        <w:pStyle w:val="NoSpacing"/>
        <w:ind w:firstLine="709"/>
        <w:jc w:val="both"/>
      </w:pPr>
      <w:r>
        <w:rPr>
          <w:sz w:val="28"/>
          <w:szCs w:val="28"/>
        </w:rPr>
        <w:t>е) перечень предлагаемых к осуществлению видов работ (услуг), осуществляемых добровольцами в целях, указанных в пункте 3 настоящего Порядка),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763001" w:rsidRDefault="00763001">
      <w:pPr>
        <w:pStyle w:val="NoSpacing"/>
        <w:ind w:firstLine="709"/>
        <w:jc w:val="both"/>
      </w:pPr>
      <w:r>
        <w:rPr>
          <w:sz w:val="28"/>
          <w:szCs w:val="28"/>
        </w:rPr>
        <w:t>5.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763001" w:rsidRDefault="00763001">
      <w:pPr>
        <w:pStyle w:val="NoSpacing"/>
        <w:ind w:firstLine="709"/>
        <w:jc w:val="both"/>
      </w:pPr>
      <w:r>
        <w:rPr>
          <w:sz w:val="28"/>
          <w:szCs w:val="28"/>
        </w:rPr>
        <w:t>о принятии предложения;</w:t>
      </w:r>
    </w:p>
    <w:p w:rsidR="00763001" w:rsidRDefault="00763001">
      <w:pPr>
        <w:pStyle w:val="NoSpacing"/>
        <w:ind w:firstLine="709"/>
        <w:jc w:val="both"/>
      </w:pPr>
      <w:r>
        <w:rPr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763001" w:rsidRDefault="00763001">
      <w:pPr>
        <w:pStyle w:val="NoSpacing"/>
        <w:ind w:firstLine="709"/>
        <w:jc w:val="both"/>
      </w:pPr>
      <w:r>
        <w:rPr>
          <w:sz w:val="28"/>
          <w:szCs w:val="28"/>
        </w:rPr>
        <w:t>6. Орган местного самоуправления,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763001" w:rsidRDefault="00763001">
      <w:pPr>
        <w:pStyle w:val="NoSpacing"/>
        <w:ind w:firstLine="709"/>
        <w:jc w:val="both"/>
      </w:pPr>
      <w:r>
        <w:rPr>
          <w:sz w:val="28"/>
          <w:szCs w:val="28"/>
        </w:rPr>
        <w:t>7. В случае принятия предложения орган местного самоуправления,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763001" w:rsidRDefault="00763001">
      <w:pPr>
        <w:pStyle w:val="NoSpacing"/>
        <w:ind w:firstLine="709"/>
        <w:jc w:val="both"/>
      </w:pPr>
      <w:r>
        <w:rPr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763001" w:rsidRDefault="00763001">
      <w:pPr>
        <w:pStyle w:val="NoSpacing"/>
        <w:ind w:firstLine="709"/>
        <w:jc w:val="both"/>
      </w:pPr>
      <w:r>
        <w:rPr>
          <w:sz w:val="28"/>
          <w:szCs w:val="28"/>
        </w:rPr>
        <w:t>б) о правовых нормах, регламентирующих работу органа местного самоуправления, учреждения;</w:t>
      </w:r>
    </w:p>
    <w:p w:rsidR="00763001" w:rsidRDefault="00763001">
      <w:pPr>
        <w:pStyle w:val="NoSpacing"/>
        <w:ind w:firstLine="709"/>
        <w:jc w:val="both"/>
      </w:pPr>
      <w:r>
        <w:rPr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763001" w:rsidRDefault="00763001">
      <w:pPr>
        <w:pStyle w:val="NoSpacing"/>
        <w:ind w:firstLine="709"/>
        <w:jc w:val="both"/>
      </w:pPr>
      <w:r>
        <w:rPr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763001" w:rsidRDefault="00763001">
      <w:pPr>
        <w:pStyle w:val="NoSpacing"/>
        <w:ind w:firstLine="709"/>
        <w:jc w:val="both"/>
      </w:pPr>
      <w:r>
        <w:rPr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763001" w:rsidRDefault="00763001">
      <w:pPr>
        <w:pStyle w:val="NoSpacing"/>
        <w:ind w:firstLine="709"/>
        <w:jc w:val="both"/>
      </w:pPr>
      <w:r>
        <w:rPr>
          <w:sz w:val="28"/>
          <w:szCs w:val="28"/>
        </w:rPr>
        <w:t>е) об иных условиях осуществления добровольческой деятельности.</w:t>
      </w:r>
    </w:p>
    <w:p w:rsidR="00763001" w:rsidRDefault="00763001">
      <w:pPr>
        <w:pStyle w:val="NoSpacing"/>
        <w:ind w:firstLine="709"/>
        <w:jc w:val="both"/>
      </w:pPr>
      <w:r>
        <w:rPr>
          <w:sz w:val="28"/>
          <w:szCs w:val="28"/>
        </w:rPr>
        <w:t>8. Организатор добровольческой деятельности, добровольческая организация в случае отказа учреждения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порядке, установленном настоящими требованиями.</w:t>
      </w:r>
    </w:p>
    <w:p w:rsidR="00763001" w:rsidRDefault="00763001">
      <w:pPr>
        <w:pStyle w:val="NoSpacing"/>
        <w:ind w:firstLine="709"/>
        <w:jc w:val="both"/>
      </w:pPr>
      <w:r>
        <w:rPr>
          <w:sz w:val="28"/>
          <w:szCs w:val="28"/>
        </w:rPr>
        <w:t>9. Взаимодействие органов местного самоуправления, учреждений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763001" w:rsidRDefault="00763001">
      <w:pPr>
        <w:pStyle w:val="NoSpacing"/>
        <w:ind w:firstLine="709"/>
        <w:jc w:val="both"/>
      </w:pPr>
      <w:r>
        <w:rPr>
          <w:sz w:val="28"/>
          <w:szCs w:val="28"/>
        </w:rPr>
        <w:t>10. Соглашение заключается в случае принятия органом местного самоуправления, учреждением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763001" w:rsidRDefault="00763001">
      <w:pPr>
        <w:pStyle w:val="NoSpacing"/>
        <w:ind w:firstLine="709"/>
        <w:jc w:val="both"/>
      </w:pPr>
      <w:r>
        <w:rPr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3 Порядка;</w:t>
      </w:r>
    </w:p>
    <w:p w:rsidR="00763001" w:rsidRDefault="00763001">
      <w:pPr>
        <w:pStyle w:val="NoSpacing"/>
        <w:ind w:firstLine="709"/>
        <w:jc w:val="both"/>
      </w:pPr>
      <w:r>
        <w:rPr>
          <w:sz w:val="28"/>
          <w:szCs w:val="28"/>
        </w:rPr>
        <w:t>б) условия осуществления добровольческой деятельности;</w:t>
      </w:r>
    </w:p>
    <w:p w:rsidR="00763001" w:rsidRDefault="00763001">
      <w:pPr>
        <w:pStyle w:val="NoSpacing"/>
        <w:ind w:firstLine="709"/>
        <w:jc w:val="both"/>
      </w:pPr>
      <w:r>
        <w:rPr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учреждения, для оперативного решения вопросов, возникающих при взаимодействии;</w:t>
      </w:r>
    </w:p>
    <w:p w:rsidR="00763001" w:rsidRDefault="00763001">
      <w:pPr>
        <w:pStyle w:val="NoSpacing"/>
        <w:ind w:firstLine="709"/>
        <w:jc w:val="both"/>
      </w:pPr>
      <w:r>
        <w:rPr>
          <w:sz w:val="28"/>
          <w:szCs w:val="28"/>
        </w:rPr>
        <w:t>г) 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763001" w:rsidRDefault="00763001">
      <w:pPr>
        <w:pStyle w:val="NoSpacing"/>
        <w:ind w:firstLine="709"/>
        <w:jc w:val="both"/>
      </w:pPr>
      <w:r>
        <w:rPr>
          <w:sz w:val="28"/>
          <w:szCs w:val="28"/>
        </w:rPr>
        <w:t>д) 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763001" w:rsidRDefault="00763001">
      <w:pPr>
        <w:pStyle w:val="NoSpacing"/>
        <w:ind w:firstLine="709"/>
        <w:jc w:val="both"/>
      </w:pPr>
      <w:r>
        <w:rPr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763001" w:rsidRDefault="00763001">
      <w:pPr>
        <w:pStyle w:val="NoSpacing"/>
        <w:ind w:firstLine="709"/>
        <w:jc w:val="both"/>
      </w:pPr>
      <w:r>
        <w:rPr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763001" w:rsidRDefault="00763001">
      <w:pPr>
        <w:pStyle w:val="NoSpacing"/>
        <w:ind w:firstLine="709"/>
        <w:jc w:val="both"/>
      </w:pPr>
      <w:r>
        <w:rPr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763001" w:rsidRDefault="00763001">
      <w:pPr>
        <w:pStyle w:val="NoSpacing"/>
        <w:ind w:firstLine="709"/>
        <w:jc w:val="both"/>
      </w:pPr>
      <w:r>
        <w:rPr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763001" w:rsidRDefault="00763001">
      <w:pPr>
        <w:pStyle w:val="NoSpacing"/>
        <w:ind w:firstLine="709"/>
        <w:jc w:val="both"/>
      </w:pPr>
      <w:r>
        <w:rPr>
          <w:sz w:val="28"/>
          <w:szCs w:val="28"/>
        </w:rPr>
        <w:t>11. Срок заключения соглашения с органом местного самоуправления,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763001" w:rsidRDefault="0076300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63001" w:rsidSect="005E0351">
      <w:headerReference w:type="default" r:id="rId6"/>
      <w:pgSz w:w="11906" w:h="16838"/>
      <w:pgMar w:top="719" w:right="850" w:bottom="1134" w:left="1701" w:header="34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001" w:rsidRDefault="00763001" w:rsidP="008C7267">
      <w:pPr>
        <w:spacing w:after="0" w:line="240" w:lineRule="auto"/>
      </w:pPr>
      <w:r>
        <w:separator/>
      </w:r>
    </w:p>
  </w:endnote>
  <w:endnote w:type="continuationSeparator" w:id="0">
    <w:p w:rsidR="00763001" w:rsidRDefault="00763001" w:rsidP="008C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001" w:rsidRDefault="00763001" w:rsidP="008C7267">
      <w:pPr>
        <w:spacing w:after="0" w:line="240" w:lineRule="auto"/>
      </w:pPr>
      <w:r>
        <w:separator/>
      </w:r>
    </w:p>
  </w:footnote>
  <w:footnote w:type="continuationSeparator" w:id="0">
    <w:p w:rsidR="00763001" w:rsidRDefault="00763001" w:rsidP="008C7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01" w:rsidRDefault="00763001">
    <w:pPr>
      <w:pStyle w:val="Header"/>
      <w:jc w:val="center"/>
    </w:pPr>
    <w:fldSimple w:instr="PAGE">
      <w:r>
        <w:rPr>
          <w:noProof/>
        </w:rPr>
        <w:t>5</w:t>
      </w:r>
    </w:fldSimple>
  </w:p>
  <w:p w:rsidR="00763001" w:rsidRDefault="00763001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267"/>
    <w:rsid w:val="00183A29"/>
    <w:rsid w:val="003B60DF"/>
    <w:rsid w:val="004F6D07"/>
    <w:rsid w:val="005E0351"/>
    <w:rsid w:val="00633EED"/>
    <w:rsid w:val="00665145"/>
    <w:rsid w:val="00763001"/>
    <w:rsid w:val="00832A2B"/>
    <w:rsid w:val="008C7267"/>
    <w:rsid w:val="009C4155"/>
    <w:rsid w:val="00A83F18"/>
    <w:rsid w:val="00AA70A0"/>
    <w:rsid w:val="00C4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18"/>
    <w:pPr>
      <w:spacing w:after="200" w:line="276" w:lineRule="auto"/>
    </w:pPr>
    <w:rPr>
      <w:rFonts w:cs="Calibri"/>
      <w:color w:val="00000A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A83F1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3F18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uiPriority w:val="99"/>
    <w:semiHidden/>
    <w:rsid w:val="00A83F18"/>
    <w:rPr>
      <w:rFonts w:ascii="Verdana" w:hAnsi="Verdana"/>
      <w:color w:val="000099"/>
      <w:u w:val="none"/>
      <w:effect w:val="none"/>
    </w:rPr>
  </w:style>
  <w:style w:type="character" w:customStyle="1" w:styleId="a">
    <w:name w:val="Без интервала Знак"/>
    <w:uiPriority w:val="99"/>
    <w:locked/>
    <w:rsid w:val="00A83F18"/>
    <w:rPr>
      <w:rFonts w:ascii="Times New Roman" w:hAnsi="Times New Roman"/>
      <w:sz w:val="24"/>
      <w:lang w:val="ru-RU" w:eastAsia="ru-RU"/>
    </w:rPr>
  </w:style>
  <w:style w:type="character" w:customStyle="1" w:styleId="a0">
    <w:name w:val="Основной текст Знак"/>
    <w:uiPriority w:val="99"/>
    <w:semiHidden/>
    <w:locked/>
    <w:rsid w:val="00A83F18"/>
    <w:rPr>
      <w:lang w:eastAsia="en-US"/>
    </w:rPr>
  </w:style>
  <w:style w:type="character" w:customStyle="1" w:styleId="a1">
    <w:name w:val="Текст выноски Знак"/>
    <w:uiPriority w:val="99"/>
    <w:semiHidden/>
    <w:locked/>
    <w:rsid w:val="00A83F18"/>
    <w:rPr>
      <w:rFonts w:ascii="Tahoma" w:hAnsi="Tahoma"/>
      <w:sz w:val="16"/>
      <w:lang w:eastAsia="en-US"/>
    </w:rPr>
  </w:style>
  <w:style w:type="character" w:customStyle="1" w:styleId="a2">
    <w:name w:val="Верхний колонтитул Знак"/>
    <w:basedOn w:val="DefaultParagraphFont"/>
    <w:uiPriority w:val="99"/>
    <w:rsid w:val="00A83F18"/>
    <w:rPr>
      <w:rFonts w:cs="Calibri"/>
      <w:sz w:val="22"/>
      <w:szCs w:val="22"/>
      <w:lang w:eastAsia="en-US"/>
    </w:rPr>
  </w:style>
  <w:style w:type="character" w:customStyle="1" w:styleId="a3">
    <w:name w:val="Нижний колонтитул Знак"/>
    <w:basedOn w:val="DefaultParagraphFont"/>
    <w:uiPriority w:val="99"/>
    <w:semiHidden/>
    <w:rsid w:val="00A83F18"/>
    <w:rPr>
      <w:rFonts w:cs="Calibri"/>
      <w:sz w:val="22"/>
      <w:szCs w:val="22"/>
      <w:lang w:eastAsia="en-US"/>
    </w:rPr>
  </w:style>
  <w:style w:type="character" w:customStyle="1" w:styleId="a4">
    <w:name w:val="Гипертекстовая ссылка"/>
    <w:basedOn w:val="DefaultParagraphFont"/>
    <w:uiPriority w:val="99"/>
    <w:rsid w:val="00A83F18"/>
    <w:rPr>
      <w:rFonts w:cs="Times New Roman"/>
      <w:color w:val="106BBE"/>
    </w:rPr>
  </w:style>
  <w:style w:type="character" w:customStyle="1" w:styleId="apple-converted-space">
    <w:name w:val="apple-converted-space"/>
    <w:basedOn w:val="DefaultParagraphFont"/>
    <w:uiPriority w:val="99"/>
    <w:rsid w:val="00A83F18"/>
    <w:rPr>
      <w:rFonts w:cs="Times New Roman"/>
    </w:rPr>
  </w:style>
  <w:style w:type="character" w:customStyle="1" w:styleId="a5">
    <w:name w:val="Выделение жирным"/>
    <w:uiPriority w:val="99"/>
    <w:rsid w:val="008C7267"/>
    <w:rPr>
      <w:b/>
    </w:rPr>
  </w:style>
  <w:style w:type="paragraph" w:customStyle="1" w:styleId="a6">
    <w:name w:val="Заголовок"/>
    <w:basedOn w:val="Normal"/>
    <w:next w:val="BodyText"/>
    <w:uiPriority w:val="99"/>
    <w:rsid w:val="008C72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83F18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2A2B"/>
    <w:rPr>
      <w:rFonts w:cs="Calibri"/>
      <w:color w:val="00000A"/>
      <w:lang w:eastAsia="en-US"/>
    </w:rPr>
  </w:style>
  <w:style w:type="paragraph" w:styleId="List">
    <w:name w:val="List"/>
    <w:basedOn w:val="BodyText"/>
    <w:uiPriority w:val="99"/>
    <w:rsid w:val="008C7267"/>
    <w:rPr>
      <w:rFonts w:cs="Mangal"/>
    </w:rPr>
  </w:style>
  <w:style w:type="paragraph" w:styleId="Caption">
    <w:name w:val="caption"/>
    <w:basedOn w:val="Normal"/>
    <w:uiPriority w:val="99"/>
    <w:qFormat/>
    <w:rsid w:val="008C72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A83F18"/>
    <w:pPr>
      <w:ind w:left="220" w:hanging="220"/>
    </w:pPr>
  </w:style>
  <w:style w:type="paragraph" w:styleId="IndexHeading">
    <w:name w:val="index heading"/>
    <w:basedOn w:val="Normal"/>
    <w:uiPriority w:val="99"/>
    <w:rsid w:val="008C7267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A83F18"/>
    <w:pPr>
      <w:widowControl w:val="0"/>
      <w:ind w:firstLine="720"/>
    </w:pPr>
    <w:rPr>
      <w:rFonts w:ascii="Arial" w:hAnsi="Arial" w:cs="Arial"/>
      <w:color w:val="00000A"/>
      <w:szCs w:val="20"/>
    </w:rPr>
  </w:style>
  <w:style w:type="paragraph" w:styleId="NoSpacing">
    <w:name w:val="No Spacing"/>
    <w:uiPriority w:val="99"/>
    <w:qFormat/>
    <w:rsid w:val="00A83F18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rsid w:val="00A83F18"/>
    <w:pPr>
      <w:widowControl w:val="0"/>
    </w:pPr>
    <w:rPr>
      <w:rFonts w:ascii="Courier New" w:eastAsia="Times New Roman" w:hAnsi="Courier New" w:cs="Courier New"/>
      <w:color w:val="00000A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8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A2B"/>
    <w:rPr>
      <w:rFonts w:ascii="Times New Roman" w:hAnsi="Times New Roman" w:cs="Calibri"/>
      <w:color w:val="00000A"/>
      <w:sz w:val="2"/>
      <w:lang w:eastAsia="en-US"/>
    </w:rPr>
  </w:style>
  <w:style w:type="paragraph" w:customStyle="1" w:styleId="ConsPlusTitle">
    <w:name w:val="ConsPlusTitle"/>
    <w:uiPriority w:val="99"/>
    <w:rsid w:val="00A83F18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Header">
    <w:name w:val="header"/>
    <w:basedOn w:val="Normal"/>
    <w:link w:val="HeaderChar"/>
    <w:uiPriority w:val="99"/>
    <w:rsid w:val="00A83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2A2B"/>
    <w:rPr>
      <w:rFonts w:cs="Calibri"/>
      <w:color w:val="00000A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A83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2A2B"/>
    <w:rPr>
      <w:rFonts w:cs="Calibri"/>
      <w:color w:val="00000A"/>
      <w:lang w:eastAsia="en-US"/>
    </w:rPr>
  </w:style>
  <w:style w:type="paragraph" w:customStyle="1" w:styleId="a7">
    <w:name w:val="Прижатый влево"/>
    <w:basedOn w:val="Normal"/>
    <w:uiPriority w:val="99"/>
    <w:rsid w:val="00A83F18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">
    <w:name w:val="Обычный1"/>
    <w:uiPriority w:val="99"/>
    <w:rsid w:val="00A83F18"/>
    <w:rPr>
      <w:rFonts w:ascii="Times New Roman" w:eastAsia="Times New Roman" w:hAnsi="Times New Roman"/>
      <w:color w:val="00000A"/>
      <w:szCs w:val="20"/>
    </w:rPr>
  </w:style>
  <w:style w:type="paragraph" w:customStyle="1" w:styleId="3">
    <w:name w:val="Название3"/>
    <w:basedOn w:val="Normal"/>
    <w:uiPriority w:val="99"/>
    <w:rsid w:val="008C7267"/>
    <w:pPr>
      <w:suppressAutoHyphens/>
      <w:jc w:val="center"/>
    </w:pPr>
    <w:rPr>
      <w:sz w:val="28"/>
      <w:lang w:eastAsia="zh-CN"/>
    </w:rPr>
  </w:style>
  <w:style w:type="paragraph" w:styleId="Subtitle">
    <w:name w:val="Subtitle"/>
    <w:basedOn w:val="Normal"/>
    <w:next w:val="Normal"/>
    <w:link w:val="SubtitleChar"/>
    <w:uiPriority w:val="99"/>
    <w:qFormat/>
    <w:rsid w:val="008C7267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32A2B"/>
    <w:rPr>
      <w:rFonts w:ascii="Cambria" w:hAnsi="Cambria" w:cs="Times New Roman"/>
      <w:color w:val="00000A"/>
      <w:sz w:val="24"/>
      <w:szCs w:val="24"/>
      <w:lang w:eastAsia="en-US"/>
    </w:rPr>
  </w:style>
  <w:style w:type="paragraph" w:customStyle="1" w:styleId="consplusnormal0">
    <w:name w:val="consplusnormal"/>
    <w:basedOn w:val="Normal"/>
    <w:uiPriority w:val="99"/>
    <w:rsid w:val="008C7267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1594</Words>
  <Characters>9092</Characters>
  <Application>Microsoft Office Outlook</Application>
  <DocSecurity>0</DocSecurity>
  <Lines>0</Lines>
  <Paragraphs>0</Paragraphs>
  <ScaleCrop>false</ScaleCrop>
  <Company>КонсультантПлюс Версия 4017.00.93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31.12.2014 N 488-ФЗ(ред. от 31.12.2017)"О промышленной политике в Российской Федерации"</dc:title>
  <dc:subject/>
  <dc:creator>Наталья Георгиевна</dc:creator>
  <cp:keywords/>
  <dc:description/>
  <cp:lastModifiedBy>1</cp:lastModifiedBy>
  <cp:revision>4</cp:revision>
  <cp:lastPrinted>2019-01-31T19:19:00Z</cp:lastPrinted>
  <dcterms:created xsi:type="dcterms:W3CDTF">2019-02-07T06:22:00Z</dcterms:created>
  <dcterms:modified xsi:type="dcterms:W3CDTF">2019-12-24T11:44:00Z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